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35922" w14:textId="19F604BE" w:rsidR="009C1A88" w:rsidRPr="002272EB" w:rsidRDefault="009C1A88" w:rsidP="00E76A2A">
      <w:pPr>
        <w:jc w:val="center"/>
        <w:rPr>
          <w:lang w:val="en-US"/>
        </w:rPr>
      </w:pPr>
      <w:r w:rsidRPr="002272EB">
        <w:rPr>
          <w:lang w:val="en-US"/>
        </w:rPr>
        <w:t>Beginner Level Fluid Art Description</w:t>
      </w:r>
      <w:r w:rsidR="002272EB">
        <w:rPr>
          <w:lang w:val="en-US"/>
        </w:rPr>
        <w:t>-</w:t>
      </w:r>
      <w:r w:rsidR="00C17C56">
        <w:rPr>
          <w:b/>
          <w:bCs/>
          <w:u w:val="single"/>
          <w:lang w:val="en-US"/>
        </w:rPr>
        <w:t>October</w:t>
      </w:r>
    </w:p>
    <w:p w14:paraId="2ED75D98" w14:textId="36CCD542" w:rsidR="009C1A88" w:rsidRPr="002272EB" w:rsidRDefault="009C1A88">
      <w:r w:rsidRPr="002272EB">
        <w:t xml:space="preserve">Fluid Art, is a fun and expressive way to get creative! No experience is necessary! Come join us, as you play and experiment with acrylic paints in this fun interactive workshop. In this course, AJ will teach you the fundamentals of fluid art: making pouring medium and mixing acrylic paints while experimenting with multiple ways of creating fluid art, including open flip cup, chain pulls, and strainer flowers. Be captivated by the process; the colours, magic and movement. You will have an opportunity to transform three 12×12 canvases and </w:t>
      </w:r>
      <w:r w:rsidR="002272EB">
        <w:t>3</w:t>
      </w:r>
      <w:r w:rsidRPr="002272EB">
        <w:t xml:space="preserve"> Christmas decorations into beautiful abstract art that you will be proud to display. </w:t>
      </w:r>
    </w:p>
    <w:p w14:paraId="7F9A2D8B" w14:textId="77777777" w:rsidR="009C1A88" w:rsidRPr="002272EB" w:rsidRDefault="009C1A88">
      <w:r w:rsidRPr="002272EB">
        <w:t>Materials List</w:t>
      </w:r>
    </w:p>
    <w:p w14:paraId="4E658287" w14:textId="77777777" w:rsidR="009C1A88" w:rsidRPr="002272EB" w:rsidRDefault="009C1A88" w:rsidP="009C1A88">
      <w:pPr>
        <w:pStyle w:val="ListParagraph"/>
        <w:numPr>
          <w:ilvl w:val="0"/>
          <w:numId w:val="1"/>
        </w:numPr>
        <w:shd w:val="clear" w:color="auto" w:fill="FFFFFF"/>
        <w:spacing w:after="0" w:line="240" w:lineRule="auto"/>
      </w:pPr>
      <w:r w:rsidRPr="002272EB">
        <w:rPr>
          <w:lang w:val="en-US"/>
        </w:rPr>
        <w:t xml:space="preserve"> </w:t>
      </w:r>
      <w:r w:rsidRPr="002272EB">
        <w:t>a large box for easy transport of paints and supplies</w:t>
      </w:r>
    </w:p>
    <w:p w14:paraId="274D48F7" w14:textId="77777777" w:rsidR="009C1A88" w:rsidRPr="002272EB" w:rsidRDefault="009C1A88" w:rsidP="009C1A88">
      <w:pPr>
        <w:pStyle w:val="ListParagraph"/>
        <w:numPr>
          <w:ilvl w:val="0"/>
          <w:numId w:val="1"/>
        </w:numPr>
        <w:shd w:val="clear" w:color="auto" w:fill="FFFFFF"/>
        <w:spacing w:after="0" w:line="240" w:lineRule="auto"/>
      </w:pPr>
      <w:r w:rsidRPr="002272EB">
        <w:t xml:space="preserve">1 Disposable drop sheet (or shower curtain, Dollarama store) </w:t>
      </w:r>
    </w:p>
    <w:p w14:paraId="5AF4EFFD" w14:textId="77777777" w:rsidR="009C1A88" w:rsidRPr="002272EB" w:rsidRDefault="009C1A88" w:rsidP="009C1A88">
      <w:pPr>
        <w:pStyle w:val="ListParagraph"/>
        <w:numPr>
          <w:ilvl w:val="0"/>
          <w:numId w:val="1"/>
        </w:numPr>
        <w:shd w:val="clear" w:color="auto" w:fill="FFFFFF"/>
        <w:spacing w:after="0" w:line="240" w:lineRule="auto"/>
      </w:pPr>
      <w:r w:rsidRPr="002272EB">
        <w:t xml:space="preserve">Disposable gloves (5 pairs) </w:t>
      </w:r>
    </w:p>
    <w:p w14:paraId="01A7A8F6" w14:textId="77777777" w:rsidR="009C1A88" w:rsidRPr="002272EB" w:rsidRDefault="009C1A88" w:rsidP="009C1A88">
      <w:pPr>
        <w:pStyle w:val="ListParagraph"/>
        <w:numPr>
          <w:ilvl w:val="0"/>
          <w:numId w:val="1"/>
        </w:numPr>
        <w:shd w:val="clear" w:color="auto" w:fill="FFFFFF"/>
        <w:spacing w:after="0" w:line="240" w:lineRule="auto"/>
      </w:pPr>
      <w:r w:rsidRPr="002272EB">
        <w:t>1 - 9 x 13 disposable roas</w:t>
      </w:r>
      <w:r w:rsidRPr="002272EB">
        <w:rPr>
          <w:rFonts w:ascii="Tahoma" w:hAnsi="Tahoma" w:cs="Tahoma"/>
        </w:rPr>
        <w:t>ti</w:t>
      </w:r>
      <w:r w:rsidRPr="002272EB">
        <w:t xml:space="preserve">ng pan (Dollar store) </w:t>
      </w:r>
    </w:p>
    <w:p w14:paraId="18099600" w14:textId="77777777" w:rsidR="009C1A88" w:rsidRPr="002272EB" w:rsidRDefault="009C1A88" w:rsidP="009C1A88">
      <w:pPr>
        <w:pStyle w:val="ListParagraph"/>
        <w:numPr>
          <w:ilvl w:val="0"/>
          <w:numId w:val="1"/>
        </w:numPr>
        <w:shd w:val="clear" w:color="auto" w:fill="FFFFFF"/>
        <w:spacing w:after="0" w:line="240" w:lineRule="auto"/>
      </w:pPr>
      <w:r w:rsidRPr="002272EB">
        <w:t xml:space="preserve">12 plastic containers with lids (500ml sour cream sized) </w:t>
      </w:r>
    </w:p>
    <w:p w14:paraId="42CC2D0E" w14:textId="77777777" w:rsidR="009C1A88" w:rsidRPr="002272EB" w:rsidRDefault="009C1A88" w:rsidP="009C1A88">
      <w:pPr>
        <w:pStyle w:val="ListParagraph"/>
        <w:numPr>
          <w:ilvl w:val="0"/>
          <w:numId w:val="1"/>
        </w:numPr>
        <w:shd w:val="clear" w:color="auto" w:fill="FFFFFF"/>
        <w:spacing w:after="0" w:line="240" w:lineRule="auto"/>
      </w:pPr>
      <w:r w:rsidRPr="002272EB">
        <w:t>20 6oz plastic or paper cups</w:t>
      </w:r>
    </w:p>
    <w:p w14:paraId="2DE95A20" w14:textId="7A74CD6B" w:rsidR="009C1A88" w:rsidRPr="002272EB" w:rsidRDefault="00D006CE" w:rsidP="009C1A88">
      <w:pPr>
        <w:pStyle w:val="ListParagraph"/>
        <w:numPr>
          <w:ilvl w:val="0"/>
          <w:numId w:val="1"/>
        </w:numPr>
        <w:shd w:val="clear" w:color="auto" w:fill="FFFFFF"/>
        <w:spacing w:after="0" w:line="240" w:lineRule="auto"/>
      </w:pPr>
      <w:r>
        <w:t>3</w:t>
      </w:r>
      <w:r w:rsidR="009C1A88" w:rsidRPr="002272EB">
        <w:t>-225 ml bottles Elmer’s school glue –(Dollarama)</w:t>
      </w:r>
    </w:p>
    <w:p w14:paraId="6C334C4C" w14:textId="77777777" w:rsidR="009C1A88" w:rsidRPr="002272EB" w:rsidRDefault="009C1A88" w:rsidP="009C1A88">
      <w:pPr>
        <w:pStyle w:val="ListParagraph"/>
        <w:numPr>
          <w:ilvl w:val="0"/>
          <w:numId w:val="1"/>
        </w:numPr>
        <w:shd w:val="clear" w:color="auto" w:fill="FFFFFF"/>
        <w:spacing w:after="0" w:line="240" w:lineRule="auto"/>
      </w:pPr>
      <w:r w:rsidRPr="002272EB">
        <w:t>1 apron (optional)</w:t>
      </w:r>
    </w:p>
    <w:p w14:paraId="0702F52D" w14:textId="25E6A8DB" w:rsidR="009C1A88" w:rsidRPr="002272EB" w:rsidRDefault="009C1A88" w:rsidP="009C1A88">
      <w:pPr>
        <w:pStyle w:val="ListParagraph"/>
        <w:numPr>
          <w:ilvl w:val="0"/>
          <w:numId w:val="1"/>
        </w:numPr>
        <w:shd w:val="clear" w:color="auto" w:fill="FFFFFF"/>
        <w:spacing w:after="0" w:line="240" w:lineRule="auto"/>
      </w:pPr>
      <w:r w:rsidRPr="002272EB">
        <w:t>3-12 X 12 canvases (Dollar store, Michaels bulk buy)</w:t>
      </w:r>
    </w:p>
    <w:p w14:paraId="178472AD" w14:textId="68D4D12A" w:rsidR="009C1A88" w:rsidRPr="002272EB" w:rsidRDefault="009C1A88" w:rsidP="009C1A88">
      <w:pPr>
        <w:pStyle w:val="ListParagraph"/>
        <w:numPr>
          <w:ilvl w:val="0"/>
          <w:numId w:val="1"/>
        </w:numPr>
        <w:shd w:val="clear" w:color="auto" w:fill="FFFFFF"/>
        <w:spacing w:after="0" w:line="240" w:lineRule="auto"/>
      </w:pPr>
      <w:r w:rsidRPr="002272EB">
        <w:rPr>
          <w:u w:val="single"/>
        </w:rPr>
        <w:t>Acrylic</w:t>
      </w:r>
      <w:r w:rsidRPr="002272EB">
        <w:t xml:space="preserve"> tube paint: white, brilliant red, bright blue, bright yellow, gold or copper (Liquitex, Artist Loft, or Amsterdam paint only)</w:t>
      </w:r>
    </w:p>
    <w:p w14:paraId="0378A7C4" w14:textId="77777777" w:rsidR="009C1A88" w:rsidRPr="002272EB" w:rsidRDefault="009C1A88" w:rsidP="009C1A88">
      <w:pPr>
        <w:pStyle w:val="ListParagraph"/>
        <w:numPr>
          <w:ilvl w:val="0"/>
          <w:numId w:val="1"/>
        </w:numPr>
        <w:shd w:val="clear" w:color="auto" w:fill="FFFFFF"/>
        <w:spacing w:after="0" w:line="240" w:lineRule="auto"/>
      </w:pPr>
      <w:r w:rsidRPr="002272EB">
        <w:t xml:space="preserve">Paper towel </w:t>
      </w:r>
    </w:p>
    <w:p w14:paraId="5ABA7862" w14:textId="36FCE504" w:rsidR="009C1A88" w:rsidRPr="002272EB" w:rsidRDefault="009C1A88" w:rsidP="009C1A88">
      <w:pPr>
        <w:pStyle w:val="ListParagraph"/>
        <w:numPr>
          <w:ilvl w:val="0"/>
          <w:numId w:val="1"/>
        </w:numPr>
        <w:shd w:val="clear" w:color="auto" w:fill="FFFFFF"/>
        <w:spacing w:after="0" w:line="240" w:lineRule="auto"/>
      </w:pPr>
      <w:r w:rsidRPr="002272EB">
        <w:t xml:space="preserve">3 </w:t>
      </w:r>
      <w:proofErr w:type="gramStart"/>
      <w:r w:rsidRPr="002272EB">
        <w:t>medium</w:t>
      </w:r>
      <w:proofErr w:type="gramEnd"/>
      <w:r w:rsidRPr="002272EB">
        <w:t xml:space="preserve"> to large clear Christmas tree</w:t>
      </w:r>
      <w:r w:rsidR="002272EB" w:rsidRPr="002272EB">
        <w:t xml:space="preserve"> </w:t>
      </w:r>
      <w:r w:rsidRPr="002272EB">
        <w:t>ball</w:t>
      </w:r>
      <w:r w:rsidR="002272EB" w:rsidRPr="002272EB">
        <w:t xml:space="preserve"> </w:t>
      </w:r>
      <w:r w:rsidR="002272EB">
        <w:t>ornaments</w:t>
      </w:r>
      <w:r w:rsidR="002272EB" w:rsidRPr="002272EB">
        <w:t xml:space="preserve"> (Dollarama or Michaels)-may be glass or plastic</w:t>
      </w:r>
    </w:p>
    <w:p w14:paraId="46C8B151" w14:textId="77777777" w:rsidR="009C1A88" w:rsidRPr="002272EB" w:rsidRDefault="009C1A88" w:rsidP="009C1A88">
      <w:pPr>
        <w:pStyle w:val="ListParagraph"/>
        <w:numPr>
          <w:ilvl w:val="0"/>
          <w:numId w:val="1"/>
        </w:numPr>
        <w:shd w:val="clear" w:color="auto" w:fill="FFFFFF"/>
        <w:spacing w:after="0" w:line="240" w:lineRule="auto"/>
      </w:pPr>
      <w:r w:rsidRPr="002272EB">
        <w:t xml:space="preserve">1 medium and 1 tiny sized brush, 1 spatula, painter’s tape </w:t>
      </w:r>
    </w:p>
    <w:p w14:paraId="1C474339" w14:textId="77777777" w:rsidR="009C1A88" w:rsidRPr="002272EB" w:rsidRDefault="009C1A88" w:rsidP="009C1A88">
      <w:pPr>
        <w:numPr>
          <w:ilvl w:val="0"/>
          <w:numId w:val="1"/>
        </w:numPr>
        <w:shd w:val="clear" w:color="auto" w:fill="FFFFFF"/>
        <w:spacing w:after="0" w:line="240" w:lineRule="auto"/>
        <w:contextualSpacing/>
      </w:pPr>
      <w:r w:rsidRPr="002272EB">
        <w:t>1 package of popsicle sticks (Dollarama)</w:t>
      </w:r>
    </w:p>
    <w:p w14:paraId="74EAB087" w14:textId="77777777" w:rsidR="009C1A88" w:rsidRPr="002272EB" w:rsidRDefault="009C1A88" w:rsidP="009C1A88">
      <w:pPr>
        <w:numPr>
          <w:ilvl w:val="0"/>
          <w:numId w:val="1"/>
        </w:numPr>
        <w:shd w:val="clear" w:color="auto" w:fill="FFFFFF"/>
        <w:spacing w:after="0" w:line="240" w:lineRule="auto"/>
        <w:contextualSpacing/>
      </w:pPr>
      <w:r w:rsidRPr="002272EB">
        <w:t xml:space="preserve"> Bent straw (Dollarama)</w:t>
      </w:r>
    </w:p>
    <w:p w14:paraId="6A832E8A" w14:textId="77777777" w:rsidR="009C1A88" w:rsidRPr="002272EB" w:rsidRDefault="009C1A88" w:rsidP="009C1A88">
      <w:pPr>
        <w:shd w:val="clear" w:color="auto" w:fill="FFFFFF"/>
        <w:spacing w:line="240" w:lineRule="auto"/>
        <w:contextualSpacing/>
      </w:pPr>
    </w:p>
    <w:p w14:paraId="459D5BF1" w14:textId="77777777" w:rsidR="009C1A88" w:rsidRPr="002272EB" w:rsidRDefault="009C1A88" w:rsidP="009C1A88">
      <w:pPr>
        <w:shd w:val="clear" w:color="auto" w:fill="FFFFFF"/>
        <w:spacing w:after="0" w:line="240" w:lineRule="auto"/>
      </w:pPr>
    </w:p>
    <w:p w14:paraId="40DD1766" w14:textId="77777777" w:rsidR="009C1A88" w:rsidRPr="002272EB" w:rsidRDefault="009C1A88" w:rsidP="009C1A88">
      <w:pPr>
        <w:shd w:val="clear" w:color="auto" w:fill="FFFFFF"/>
        <w:spacing w:after="0" w:line="240" w:lineRule="auto"/>
      </w:pPr>
      <w:r w:rsidRPr="002272EB">
        <w:t xml:space="preserve">*** Left over paint must be stored in the plastic containers with lids for easy transport. </w:t>
      </w:r>
    </w:p>
    <w:p w14:paraId="7CD77EA4" w14:textId="77777777" w:rsidR="009C1A88" w:rsidRPr="002272EB" w:rsidRDefault="009C1A88" w:rsidP="009C1A88">
      <w:pPr>
        <w:shd w:val="clear" w:color="auto" w:fill="FFFFFF"/>
        <w:spacing w:after="0" w:line="240" w:lineRule="auto"/>
      </w:pPr>
    </w:p>
    <w:p w14:paraId="72224A91" w14:textId="77777777" w:rsidR="009C1A88" w:rsidRPr="002272EB" w:rsidRDefault="009C1A88" w:rsidP="009C1A88">
      <w:pPr>
        <w:shd w:val="clear" w:color="auto" w:fill="FFFFFF"/>
        <w:spacing w:after="0" w:line="240" w:lineRule="auto"/>
        <w:rPr>
          <w:rFonts w:ascii="Tahoma" w:hAnsi="Tahoma" w:cs="Tahoma"/>
        </w:rPr>
      </w:pPr>
      <w:r w:rsidRPr="002272EB">
        <w:t>Thank you.</w:t>
      </w:r>
    </w:p>
    <w:p w14:paraId="28939995" w14:textId="77777777" w:rsidR="009C1A88" w:rsidRPr="002272EB" w:rsidRDefault="009C1A88" w:rsidP="009C1A88">
      <w:pPr>
        <w:rPr>
          <w:lang w:val="en-US"/>
        </w:rPr>
      </w:pPr>
    </w:p>
    <w:p w14:paraId="2412486F" w14:textId="4177BB2D" w:rsidR="009C1A88" w:rsidRPr="002272EB" w:rsidRDefault="009C1A88">
      <w:pPr>
        <w:rPr>
          <w:lang w:val="en-US"/>
        </w:rPr>
      </w:pPr>
    </w:p>
    <w:sectPr w:rsidR="009C1A88" w:rsidRPr="002272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F6628"/>
    <w:multiLevelType w:val="hybridMultilevel"/>
    <w:tmpl w:val="D32608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339356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A88"/>
    <w:rsid w:val="002272EB"/>
    <w:rsid w:val="00676BC3"/>
    <w:rsid w:val="008F0102"/>
    <w:rsid w:val="009C1A88"/>
    <w:rsid w:val="00C17C56"/>
    <w:rsid w:val="00CA1631"/>
    <w:rsid w:val="00D006CE"/>
    <w:rsid w:val="00E76A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0DA24"/>
  <w15:chartTrackingRefBased/>
  <w15:docId w15:val="{62844E05-2A39-4EE5-94BF-8AA812EF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A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1A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1A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1A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1A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1A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A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A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A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A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1A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1A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1A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1A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1A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A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A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A88"/>
    <w:rPr>
      <w:rFonts w:eastAsiaTheme="majorEastAsia" w:cstheme="majorBidi"/>
      <w:color w:val="272727" w:themeColor="text1" w:themeTint="D8"/>
    </w:rPr>
  </w:style>
  <w:style w:type="paragraph" w:styleId="Title">
    <w:name w:val="Title"/>
    <w:basedOn w:val="Normal"/>
    <w:next w:val="Normal"/>
    <w:link w:val="TitleChar"/>
    <w:uiPriority w:val="10"/>
    <w:qFormat/>
    <w:rsid w:val="009C1A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A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A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A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A88"/>
    <w:pPr>
      <w:spacing w:before="160"/>
      <w:jc w:val="center"/>
    </w:pPr>
    <w:rPr>
      <w:i/>
      <w:iCs/>
      <w:color w:val="404040" w:themeColor="text1" w:themeTint="BF"/>
    </w:rPr>
  </w:style>
  <w:style w:type="character" w:customStyle="1" w:styleId="QuoteChar">
    <w:name w:val="Quote Char"/>
    <w:basedOn w:val="DefaultParagraphFont"/>
    <w:link w:val="Quote"/>
    <w:uiPriority w:val="29"/>
    <w:rsid w:val="009C1A88"/>
    <w:rPr>
      <w:i/>
      <w:iCs/>
      <w:color w:val="404040" w:themeColor="text1" w:themeTint="BF"/>
    </w:rPr>
  </w:style>
  <w:style w:type="paragraph" w:styleId="ListParagraph">
    <w:name w:val="List Paragraph"/>
    <w:basedOn w:val="Normal"/>
    <w:uiPriority w:val="34"/>
    <w:qFormat/>
    <w:rsid w:val="009C1A88"/>
    <w:pPr>
      <w:ind w:left="720"/>
      <w:contextualSpacing/>
    </w:pPr>
  </w:style>
  <w:style w:type="character" w:styleId="IntenseEmphasis">
    <w:name w:val="Intense Emphasis"/>
    <w:basedOn w:val="DefaultParagraphFont"/>
    <w:uiPriority w:val="21"/>
    <w:qFormat/>
    <w:rsid w:val="009C1A88"/>
    <w:rPr>
      <w:i/>
      <w:iCs/>
      <w:color w:val="2F5496" w:themeColor="accent1" w:themeShade="BF"/>
    </w:rPr>
  </w:style>
  <w:style w:type="paragraph" w:styleId="IntenseQuote">
    <w:name w:val="Intense Quote"/>
    <w:basedOn w:val="Normal"/>
    <w:next w:val="Normal"/>
    <w:link w:val="IntenseQuoteChar"/>
    <w:uiPriority w:val="30"/>
    <w:qFormat/>
    <w:rsid w:val="009C1A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1A88"/>
    <w:rPr>
      <w:i/>
      <w:iCs/>
      <w:color w:val="2F5496" w:themeColor="accent1" w:themeShade="BF"/>
    </w:rPr>
  </w:style>
  <w:style w:type="character" w:styleId="IntenseReference">
    <w:name w:val="Intense Reference"/>
    <w:basedOn w:val="DefaultParagraphFont"/>
    <w:uiPriority w:val="32"/>
    <w:qFormat/>
    <w:rsid w:val="009C1A88"/>
    <w:rPr>
      <w:b/>
      <w:bCs/>
      <w:smallCaps/>
      <w:color w:val="2F5496" w:themeColor="accent1" w:themeShade="BF"/>
      <w:spacing w:val="5"/>
    </w:rPr>
  </w:style>
  <w:style w:type="character" w:styleId="Hyperlink">
    <w:name w:val="Hyperlink"/>
    <w:basedOn w:val="DefaultParagraphFont"/>
    <w:uiPriority w:val="99"/>
    <w:unhideWhenUsed/>
    <w:rsid w:val="009C1A88"/>
    <w:rPr>
      <w:color w:val="0563C1" w:themeColor="hyperlink"/>
      <w:u w:val="single"/>
    </w:rPr>
  </w:style>
  <w:style w:type="character" w:styleId="UnresolvedMention">
    <w:name w:val="Unresolved Mention"/>
    <w:basedOn w:val="DefaultParagraphFont"/>
    <w:uiPriority w:val="99"/>
    <w:semiHidden/>
    <w:unhideWhenUsed/>
    <w:rsid w:val="009C1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 Webb</dc:creator>
  <cp:keywords/>
  <dc:description/>
  <cp:lastModifiedBy>AJ Webb</cp:lastModifiedBy>
  <cp:revision>5</cp:revision>
  <dcterms:created xsi:type="dcterms:W3CDTF">2026-08-21T02:08:00Z</dcterms:created>
  <dcterms:modified xsi:type="dcterms:W3CDTF">2026-09-07T16:59:00Z</dcterms:modified>
</cp:coreProperties>
</file>